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12D" w:rsidRDefault="0025612D">
      <w:pPr>
        <w:rPr>
          <w:lang w:val="kk-KZ"/>
        </w:rPr>
      </w:pPr>
    </w:p>
    <w:p w:rsidR="0025612D" w:rsidRDefault="0025612D" w:rsidP="0025612D">
      <w:pPr>
        <w:jc w:val="center"/>
        <w:rPr>
          <w:b/>
          <w:sz w:val="24"/>
          <w:szCs w:val="24"/>
          <w:lang w:val="kk-KZ"/>
        </w:rPr>
      </w:pPr>
      <w:r w:rsidRPr="004F536F">
        <w:rPr>
          <w:b/>
          <w:sz w:val="24"/>
          <w:szCs w:val="24"/>
          <w:lang w:val="kk-KZ"/>
        </w:rPr>
        <w:t xml:space="preserve">«Үштілді арнайы топтар арасында ағылшын тілінде үздік ашық сабақ» </w:t>
      </w:r>
      <w:r w:rsidRPr="00106664">
        <w:rPr>
          <w:b/>
          <w:sz w:val="24"/>
          <w:szCs w:val="24"/>
          <w:lang w:val="kk-KZ"/>
        </w:rPr>
        <w:t xml:space="preserve">номинациясы бойынша </w:t>
      </w:r>
    </w:p>
    <w:p w:rsidR="0025612D" w:rsidRPr="00106664" w:rsidRDefault="0025612D" w:rsidP="0025612D">
      <w:pPr>
        <w:jc w:val="center"/>
        <w:rPr>
          <w:b/>
          <w:sz w:val="24"/>
          <w:szCs w:val="24"/>
          <w:lang w:val="kk-KZ"/>
        </w:rPr>
      </w:pPr>
      <w:r w:rsidRPr="00106664">
        <w:rPr>
          <w:b/>
          <w:sz w:val="24"/>
          <w:szCs w:val="24"/>
          <w:lang w:val="kk-KZ"/>
        </w:rPr>
        <w:t xml:space="preserve">байқау комиссиясының дауыс беру </w:t>
      </w:r>
    </w:p>
    <w:p w:rsidR="0025612D" w:rsidRPr="00106664" w:rsidRDefault="0025612D" w:rsidP="0025612D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БЮЛЛЕТЕНІ</w:t>
      </w:r>
    </w:p>
    <w:p w:rsidR="0025612D" w:rsidRPr="005A4837" w:rsidRDefault="0025612D" w:rsidP="0025612D">
      <w:pPr>
        <w:jc w:val="center"/>
        <w:rPr>
          <w:b/>
          <w:sz w:val="24"/>
          <w:szCs w:val="24"/>
        </w:rPr>
      </w:pPr>
    </w:p>
    <w:p w:rsidR="0025612D" w:rsidRPr="005A4837" w:rsidRDefault="0025612D" w:rsidP="0025612D">
      <w:pPr>
        <w:jc w:val="right"/>
      </w:pPr>
    </w:p>
    <w:tbl>
      <w:tblPr>
        <w:tblW w:w="100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261"/>
        <w:gridCol w:w="1367"/>
        <w:gridCol w:w="1270"/>
        <w:gridCol w:w="1288"/>
        <w:gridCol w:w="1306"/>
        <w:gridCol w:w="1307"/>
        <w:gridCol w:w="810"/>
      </w:tblGrid>
      <w:tr w:rsidR="0025612D" w:rsidRPr="00122A65" w:rsidTr="0025612D">
        <w:trPr>
          <w:trHeight w:val="266"/>
        </w:trPr>
        <w:tc>
          <w:tcPr>
            <w:tcW w:w="473" w:type="dxa"/>
            <w:vMerge w:val="restart"/>
          </w:tcPr>
          <w:p w:rsidR="0025612D" w:rsidRPr="00646856" w:rsidRDefault="0025612D" w:rsidP="00494FF0">
            <w:pPr>
              <w:jc w:val="right"/>
              <w:rPr>
                <w:b/>
                <w:lang w:val="kk-KZ"/>
              </w:rPr>
            </w:pPr>
            <w:r w:rsidRPr="00B60C2A">
              <w:rPr>
                <w:b/>
              </w:rPr>
              <w:t xml:space="preserve">№ 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 w:rsidRPr="00B60C2A">
              <w:rPr>
                <w:b/>
              </w:rPr>
              <w:t>/</w:t>
            </w:r>
            <w:r>
              <w:rPr>
                <w:b/>
                <w:lang w:val="kk-KZ"/>
              </w:rPr>
              <w:t>с</w:t>
            </w:r>
          </w:p>
        </w:tc>
        <w:tc>
          <w:tcPr>
            <w:tcW w:w="2261" w:type="dxa"/>
            <w:vMerge w:val="restart"/>
          </w:tcPr>
          <w:p w:rsidR="0025612D" w:rsidRPr="002C6A5B" w:rsidRDefault="0025612D" w:rsidP="00494FF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Байқауға қатысушының А.Ж.Т.</w:t>
            </w:r>
          </w:p>
        </w:tc>
        <w:tc>
          <w:tcPr>
            <w:tcW w:w="6538" w:type="dxa"/>
            <w:gridSpan w:val="5"/>
          </w:tcPr>
          <w:p w:rsidR="0025612D" w:rsidRPr="0059064C" w:rsidRDefault="0025612D" w:rsidP="00494FF0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lang w:val="kk-KZ"/>
              </w:rPr>
              <w:t>Критерий атауы (категория бойынша 5 баллға дейін)</w:t>
            </w:r>
          </w:p>
        </w:tc>
        <w:tc>
          <w:tcPr>
            <w:tcW w:w="810" w:type="dxa"/>
            <w:vMerge w:val="restart"/>
          </w:tcPr>
          <w:p w:rsidR="0025612D" w:rsidRPr="004F536F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kk-KZ"/>
              </w:rPr>
            </w:pPr>
            <w:r>
              <w:rPr>
                <w:b/>
                <w:color w:val="000000"/>
                <w:sz w:val="18"/>
                <w:szCs w:val="18"/>
                <w:lang w:val="kk-KZ"/>
              </w:rPr>
              <w:t>Барлығы</w:t>
            </w:r>
          </w:p>
        </w:tc>
      </w:tr>
      <w:tr w:rsidR="0025612D" w:rsidRPr="00122A65" w:rsidTr="0025612D">
        <w:trPr>
          <w:trHeight w:val="1324"/>
        </w:trPr>
        <w:tc>
          <w:tcPr>
            <w:tcW w:w="473" w:type="dxa"/>
            <w:vMerge/>
          </w:tcPr>
          <w:p w:rsidR="0025612D" w:rsidRPr="0059064C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25612D" w:rsidRPr="0059064C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25612D" w:rsidRPr="00F955E4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kk-KZ"/>
              </w:rPr>
            </w:pPr>
            <w:r w:rsidRPr="00F955E4">
              <w:rPr>
                <w:b/>
                <w:sz w:val="18"/>
                <w:szCs w:val="18"/>
                <w:lang w:val="kk-KZ"/>
              </w:rPr>
              <w:t>Сабақтың инновациялық түрлері</w:t>
            </w:r>
          </w:p>
        </w:tc>
        <w:tc>
          <w:tcPr>
            <w:tcW w:w="1270" w:type="dxa"/>
            <w:vAlign w:val="center"/>
          </w:tcPr>
          <w:p w:rsidR="0025612D" w:rsidRPr="00F955E4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</w:rPr>
            </w:pPr>
            <w:r w:rsidRPr="00F955E4">
              <w:rPr>
                <w:b/>
                <w:sz w:val="18"/>
                <w:szCs w:val="18"/>
                <w:lang w:val="kk-KZ"/>
              </w:rPr>
              <w:t>Шет тілін меңгеру деңгейі</w:t>
            </w:r>
          </w:p>
        </w:tc>
        <w:tc>
          <w:tcPr>
            <w:tcW w:w="1288" w:type="dxa"/>
            <w:vAlign w:val="center"/>
          </w:tcPr>
          <w:p w:rsidR="0025612D" w:rsidRPr="00F955E4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</w:rPr>
            </w:pPr>
            <w:r w:rsidRPr="00F955E4">
              <w:rPr>
                <w:b/>
                <w:sz w:val="18"/>
                <w:szCs w:val="18"/>
                <w:lang w:val="kk-KZ"/>
              </w:rPr>
              <w:t>Электрондық оқыту ортасын жасау бойынша авторлық өнімдер</w:t>
            </w:r>
          </w:p>
        </w:tc>
        <w:tc>
          <w:tcPr>
            <w:tcW w:w="1306" w:type="dxa"/>
            <w:vAlign w:val="center"/>
          </w:tcPr>
          <w:p w:rsidR="0025612D" w:rsidRPr="00F955E4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</w:rPr>
            </w:pPr>
            <w:r w:rsidRPr="00F955E4">
              <w:rPr>
                <w:b/>
                <w:sz w:val="18"/>
                <w:szCs w:val="18"/>
                <w:lang w:val="kk-KZ"/>
              </w:rPr>
              <w:t>Презентацияның шығармашылық сипаты</w:t>
            </w:r>
          </w:p>
        </w:tc>
        <w:tc>
          <w:tcPr>
            <w:tcW w:w="1306" w:type="dxa"/>
            <w:vAlign w:val="center"/>
          </w:tcPr>
          <w:p w:rsidR="0025612D" w:rsidRPr="00F955E4" w:rsidRDefault="0025612D" w:rsidP="00494FF0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</w:rPr>
            </w:pPr>
            <w:r w:rsidRPr="00F955E4">
              <w:rPr>
                <w:b/>
                <w:sz w:val="18"/>
                <w:szCs w:val="18"/>
              </w:rPr>
              <w:t>Презентация 5 мин</w:t>
            </w:r>
            <w:r w:rsidRPr="00F955E4">
              <w:rPr>
                <w:b/>
                <w:sz w:val="18"/>
                <w:szCs w:val="18"/>
                <w:lang w:val="kk-KZ"/>
              </w:rPr>
              <w:t>. ұзақ болмауы керек</w:t>
            </w:r>
          </w:p>
        </w:tc>
        <w:tc>
          <w:tcPr>
            <w:tcW w:w="810" w:type="dxa"/>
            <w:vMerge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24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25612D" w:rsidRPr="00122A65" w:rsidTr="0025612D">
        <w:trPr>
          <w:trHeight w:val="241"/>
        </w:trPr>
        <w:tc>
          <w:tcPr>
            <w:tcW w:w="473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2261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1367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7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288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306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810" w:type="dxa"/>
          </w:tcPr>
          <w:p w:rsidR="0025612D" w:rsidRPr="00122A65" w:rsidRDefault="0025612D" w:rsidP="00494FF0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</w:p>
        </w:tc>
      </w:tr>
    </w:tbl>
    <w:p w:rsidR="0025612D" w:rsidRPr="005A4837" w:rsidRDefault="0025612D" w:rsidP="0025612D">
      <w:pPr>
        <w:jc w:val="right"/>
      </w:pPr>
    </w:p>
    <w:p w:rsidR="0025612D" w:rsidRPr="005A4837" w:rsidRDefault="0025612D" w:rsidP="0025612D"/>
    <w:p w:rsidR="0025612D" w:rsidRPr="005A4837" w:rsidRDefault="0025612D" w:rsidP="0025612D"/>
    <w:p w:rsidR="0025612D" w:rsidRPr="005A4837" w:rsidRDefault="0025612D" w:rsidP="0025612D"/>
    <w:p w:rsidR="0025612D" w:rsidRPr="00B621A8" w:rsidRDefault="0025612D" w:rsidP="0025612D">
      <w:pPr>
        <w:rPr>
          <w:sz w:val="24"/>
          <w:szCs w:val="24"/>
        </w:rPr>
      </w:pPr>
      <w:r w:rsidRPr="00B621A8">
        <w:rPr>
          <w:sz w:val="24"/>
          <w:szCs w:val="24"/>
        </w:rPr>
        <w:t xml:space="preserve">«________» 20__ </w:t>
      </w:r>
      <w:r>
        <w:rPr>
          <w:sz w:val="24"/>
          <w:szCs w:val="24"/>
          <w:lang w:val="kk-KZ"/>
        </w:rPr>
        <w:t>ж</w:t>
      </w:r>
      <w:r w:rsidRPr="00B621A8">
        <w:rPr>
          <w:sz w:val="24"/>
          <w:szCs w:val="24"/>
        </w:rPr>
        <w:t>.</w:t>
      </w:r>
    </w:p>
    <w:p w:rsidR="0025612D" w:rsidRPr="00B621A8" w:rsidRDefault="0025612D" w:rsidP="0025612D">
      <w:pPr>
        <w:rPr>
          <w:sz w:val="24"/>
          <w:szCs w:val="24"/>
        </w:rPr>
      </w:pPr>
    </w:p>
    <w:p w:rsidR="0025612D" w:rsidRPr="00B621A8" w:rsidRDefault="0025612D" w:rsidP="0025612D">
      <w:pPr>
        <w:rPr>
          <w:sz w:val="24"/>
          <w:szCs w:val="24"/>
        </w:rPr>
      </w:pPr>
    </w:p>
    <w:p w:rsidR="0025612D" w:rsidRDefault="0025612D" w:rsidP="0025612D">
      <w:pPr>
        <w:pStyle w:val="a3"/>
        <w:ind w:firstLine="0"/>
        <w:jc w:val="left"/>
        <w:rPr>
          <w:szCs w:val="24"/>
          <w:lang w:val="kk-KZ"/>
        </w:rPr>
      </w:pPr>
    </w:p>
    <w:p w:rsidR="0025612D" w:rsidRPr="00831576" w:rsidRDefault="0025612D" w:rsidP="0025612D">
      <w:pPr>
        <w:pStyle w:val="a3"/>
        <w:ind w:firstLine="0"/>
        <w:jc w:val="left"/>
        <w:rPr>
          <w:color w:val="auto"/>
          <w:szCs w:val="24"/>
        </w:rPr>
      </w:pPr>
      <w:r w:rsidRPr="00831576">
        <w:rPr>
          <w:color w:val="auto"/>
          <w:szCs w:val="24"/>
          <w:lang w:val="kk-KZ"/>
        </w:rPr>
        <w:t>Комиссия мүшесі</w:t>
      </w:r>
      <w:r w:rsidRPr="00831576">
        <w:rPr>
          <w:color w:val="auto"/>
          <w:szCs w:val="24"/>
        </w:rPr>
        <w:t xml:space="preserve">                                   _______________          __________________</w:t>
      </w:r>
    </w:p>
    <w:p w:rsidR="0025612D" w:rsidRDefault="0025612D" w:rsidP="0025612D">
      <w:pPr>
        <w:pStyle w:val="a3"/>
        <w:ind w:firstLine="0"/>
        <w:jc w:val="left"/>
        <w:rPr>
          <w:lang w:val="kk-KZ"/>
        </w:rPr>
      </w:pP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831576">
        <w:rPr>
          <w:color w:val="auto"/>
          <w:szCs w:val="24"/>
        </w:rPr>
        <w:tab/>
      </w:r>
      <w:r w:rsidRPr="004F536F">
        <w:rPr>
          <w:color w:val="auto"/>
          <w:sz w:val="18"/>
          <w:szCs w:val="18"/>
        </w:rPr>
        <w:t>/</w:t>
      </w:r>
      <w:r w:rsidRPr="004F536F">
        <w:rPr>
          <w:color w:val="auto"/>
          <w:sz w:val="18"/>
          <w:szCs w:val="18"/>
          <w:lang w:val="kk-KZ"/>
        </w:rPr>
        <w:t>қолы</w:t>
      </w:r>
      <w:r w:rsidRPr="004F536F">
        <w:rPr>
          <w:color w:val="auto"/>
          <w:sz w:val="18"/>
          <w:szCs w:val="18"/>
        </w:rPr>
        <w:t>/</w:t>
      </w:r>
      <w:r w:rsidRPr="004F536F">
        <w:rPr>
          <w:color w:val="auto"/>
          <w:sz w:val="18"/>
          <w:szCs w:val="18"/>
        </w:rPr>
        <w:tab/>
      </w:r>
      <w:r w:rsidRPr="004F536F">
        <w:rPr>
          <w:color w:val="auto"/>
          <w:sz w:val="18"/>
          <w:szCs w:val="18"/>
        </w:rPr>
        <w:tab/>
      </w:r>
      <w:r w:rsidRPr="004F536F">
        <w:rPr>
          <w:color w:val="auto"/>
          <w:sz w:val="18"/>
          <w:szCs w:val="18"/>
        </w:rPr>
        <w:tab/>
      </w:r>
      <w:r w:rsidRPr="00133DE8">
        <w:rPr>
          <w:sz w:val="20"/>
          <w:lang w:val="kk-KZ"/>
        </w:rPr>
        <w:t>/</w:t>
      </w:r>
      <w:r>
        <w:rPr>
          <w:sz w:val="20"/>
          <w:lang w:val="kk-KZ"/>
        </w:rPr>
        <w:t>аты-жөні/</w:t>
      </w:r>
    </w:p>
    <w:p w:rsidR="0025612D" w:rsidRDefault="0025612D" w:rsidP="0025612D">
      <w:pPr>
        <w:rPr>
          <w:lang w:val="kk-KZ"/>
        </w:rPr>
      </w:pPr>
    </w:p>
    <w:p w:rsidR="0025612D" w:rsidRDefault="0025612D" w:rsidP="0025612D">
      <w:pPr>
        <w:rPr>
          <w:lang w:val="kk-KZ"/>
        </w:rPr>
      </w:pPr>
    </w:p>
    <w:p w:rsidR="0025612D" w:rsidRPr="0025612D" w:rsidRDefault="0025612D">
      <w:pPr>
        <w:rPr>
          <w:lang w:val="kk-KZ"/>
        </w:rPr>
      </w:pPr>
    </w:p>
    <w:sectPr w:rsidR="0025612D" w:rsidRPr="0025612D" w:rsidSect="00E07D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490" w:rsidRDefault="00271490" w:rsidP="0025612D">
      <w:r>
        <w:separator/>
      </w:r>
    </w:p>
  </w:endnote>
  <w:endnote w:type="continuationSeparator" w:id="0">
    <w:p w:rsidR="00271490" w:rsidRDefault="00271490" w:rsidP="0025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C05" w:rsidRDefault="00EF0C0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C05" w:rsidRDefault="00EF0C0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C05" w:rsidRDefault="00EF0C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490" w:rsidRDefault="00271490" w:rsidP="0025612D">
      <w:r>
        <w:separator/>
      </w:r>
    </w:p>
  </w:footnote>
  <w:footnote w:type="continuationSeparator" w:id="0">
    <w:p w:rsidR="00271490" w:rsidRDefault="00271490" w:rsidP="0025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C05" w:rsidRDefault="00EF0C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12D" w:rsidRDefault="0025612D">
    <w:pPr>
      <w:pStyle w:val="a5"/>
    </w:pPr>
  </w:p>
  <w:tbl>
    <w:tblPr>
      <w:tblW w:w="1007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883"/>
      <w:gridCol w:w="2126"/>
      <w:gridCol w:w="1069"/>
    </w:tblGrid>
    <w:tr w:rsidR="00411F59" w:rsidRPr="002A1466" w:rsidTr="00E07D8B">
      <w:trPr>
        <w:cantSplit/>
        <w:trHeight w:val="884"/>
        <w:jc w:val="center"/>
      </w:trPr>
      <w:tc>
        <w:tcPr>
          <w:tcW w:w="6883" w:type="dxa"/>
          <w:tcMar>
            <w:left w:w="28" w:type="dxa"/>
            <w:right w:w="28" w:type="dxa"/>
          </w:tcMar>
          <w:vAlign w:val="center"/>
        </w:tcPr>
        <w:p w:rsidR="00411F59" w:rsidRPr="002A1466" w:rsidRDefault="00411F59" w:rsidP="00494FF0">
          <w:pPr>
            <w:widowControl w:val="0"/>
          </w:pPr>
          <w:r>
            <w:rPr>
              <w:snapToGrid w:val="0"/>
              <w:lang w:val="kk-KZ"/>
            </w:rPr>
            <w:t>«ЖОО үздік мультимедиялық өнімі» байқауын өткізу туралы ӘҚ</w:t>
          </w:r>
        </w:p>
      </w:tc>
      <w:tc>
        <w:tcPr>
          <w:tcW w:w="2126" w:type="dxa"/>
          <w:tcMar>
            <w:left w:w="28" w:type="dxa"/>
            <w:right w:w="28" w:type="dxa"/>
          </w:tcMar>
          <w:vAlign w:val="center"/>
        </w:tcPr>
        <w:p w:rsidR="002D18D5" w:rsidRPr="002D18D5" w:rsidRDefault="005F74E2" w:rsidP="009452F7">
          <w:pPr>
            <w:jc w:val="center"/>
            <w:rPr>
              <w:lang w:val="kk-KZ"/>
            </w:rPr>
          </w:pPr>
          <w:r w:rsidRPr="00162B15">
            <w:rPr>
              <w:rFonts w:eastAsia="Calibri"/>
              <w:color w:val="00000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lang w:val="kk-KZ"/>
            </w:rPr>
            <w:t>42</w:t>
          </w:r>
          <w:bookmarkStart w:id="0" w:name="_GoBack"/>
          <w:bookmarkEnd w:id="0"/>
          <w:r w:rsidRPr="00162B15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069" w:type="dxa"/>
          <w:tcMar>
            <w:left w:w="28" w:type="dxa"/>
            <w:right w:w="28" w:type="dxa"/>
          </w:tcMar>
          <w:vAlign w:val="center"/>
        </w:tcPr>
        <w:p w:rsidR="00411F59" w:rsidRPr="002A1466" w:rsidRDefault="002D4BCC" w:rsidP="00494FF0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5612D" w:rsidRPr="00D83491" w:rsidRDefault="0025612D" w:rsidP="0025612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C05" w:rsidRDefault="00EF0C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12D"/>
    <w:rsid w:val="000215A5"/>
    <w:rsid w:val="00143590"/>
    <w:rsid w:val="00194A76"/>
    <w:rsid w:val="001A3A63"/>
    <w:rsid w:val="001D1518"/>
    <w:rsid w:val="00231CDF"/>
    <w:rsid w:val="0025612D"/>
    <w:rsid w:val="00271490"/>
    <w:rsid w:val="002C18BA"/>
    <w:rsid w:val="002D18D5"/>
    <w:rsid w:val="002D4BCC"/>
    <w:rsid w:val="002E748C"/>
    <w:rsid w:val="003D636A"/>
    <w:rsid w:val="00411F59"/>
    <w:rsid w:val="00461DC8"/>
    <w:rsid w:val="00526EC6"/>
    <w:rsid w:val="005B50B6"/>
    <w:rsid w:val="005C4029"/>
    <w:rsid w:val="005D0C7B"/>
    <w:rsid w:val="005F5C8B"/>
    <w:rsid w:val="005F74E2"/>
    <w:rsid w:val="006152E2"/>
    <w:rsid w:val="006F3CCE"/>
    <w:rsid w:val="0084428F"/>
    <w:rsid w:val="00943912"/>
    <w:rsid w:val="009452F7"/>
    <w:rsid w:val="00A03AFD"/>
    <w:rsid w:val="00A17E84"/>
    <w:rsid w:val="00C5148E"/>
    <w:rsid w:val="00C573B5"/>
    <w:rsid w:val="00CE2185"/>
    <w:rsid w:val="00E07D8B"/>
    <w:rsid w:val="00E47F61"/>
    <w:rsid w:val="00EF0C05"/>
    <w:rsid w:val="00EF5E0D"/>
    <w:rsid w:val="00F955E4"/>
    <w:rsid w:val="00F96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612D"/>
    <w:pPr>
      <w:keepNext/>
      <w:shd w:val="clear" w:color="auto" w:fill="FFFFFF"/>
      <w:jc w:val="both"/>
      <w:outlineLvl w:val="0"/>
    </w:pPr>
    <w:rPr>
      <w:b/>
      <w:color w:val="000000"/>
      <w:sz w:val="24"/>
    </w:rPr>
  </w:style>
  <w:style w:type="paragraph" w:styleId="3">
    <w:name w:val="heading 3"/>
    <w:basedOn w:val="a"/>
    <w:next w:val="a"/>
    <w:link w:val="30"/>
    <w:qFormat/>
    <w:rsid w:val="0025612D"/>
    <w:pPr>
      <w:keepNext/>
      <w:widowControl w:val="0"/>
      <w:shd w:val="clear" w:color="auto" w:fill="FFFFFF"/>
      <w:outlineLvl w:val="2"/>
    </w:pPr>
    <w:rPr>
      <w:color w:val="000000"/>
      <w:spacing w:val="-1"/>
      <w:sz w:val="24"/>
    </w:rPr>
  </w:style>
  <w:style w:type="paragraph" w:styleId="7">
    <w:name w:val="heading 7"/>
    <w:basedOn w:val="a"/>
    <w:next w:val="a"/>
    <w:link w:val="70"/>
    <w:qFormat/>
    <w:rsid w:val="0025612D"/>
    <w:pPr>
      <w:keepNext/>
      <w:widowControl w:val="0"/>
      <w:tabs>
        <w:tab w:val="left" w:pos="0"/>
      </w:tabs>
      <w:jc w:val="center"/>
      <w:outlineLvl w:val="6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5612D"/>
    <w:pPr>
      <w:shd w:val="clear" w:color="auto" w:fill="FFFFFF"/>
      <w:ind w:firstLine="720"/>
      <w:jc w:val="both"/>
    </w:pPr>
    <w:rPr>
      <w:color w:val="000000"/>
      <w:spacing w:val="9"/>
      <w:sz w:val="24"/>
    </w:rPr>
  </w:style>
  <w:style w:type="character" w:customStyle="1" w:styleId="a4">
    <w:name w:val="Основной текст с отступом Знак"/>
    <w:basedOn w:val="a0"/>
    <w:link w:val="a3"/>
    <w:rsid w:val="0025612D"/>
    <w:rPr>
      <w:rFonts w:ascii="Times New Roman" w:eastAsia="Times New Roman" w:hAnsi="Times New Roman" w:cs="Times New Roman"/>
      <w:color w:val="000000"/>
      <w:spacing w:val="9"/>
      <w:sz w:val="24"/>
      <w:szCs w:val="20"/>
      <w:shd w:val="clear" w:color="auto" w:fill="FFFFFF"/>
      <w:lang w:eastAsia="ru-RU"/>
    </w:rPr>
  </w:style>
  <w:style w:type="paragraph" w:styleId="a5">
    <w:name w:val="header"/>
    <w:basedOn w:val="a"/>
    <w:link w:val="a6"/>
    <w:unhideWhenUsed/>
    <w:rsid w:val="0025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5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6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61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5612D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25612D"/>
    <w:rPr>
      <w:rFonts w:ascii="Times New Roman" w:eastAsia="Times New Roman" w:hAnsi="Times New Roman" w:cs="Times New Roman"/>
      <w:color w:val="000000"/>
      <w:spacing w:val="-1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25612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509580</cp:lastModifiedBy>
  <cp:revision>17</cp:revision>
  <dcterms:created xsi:type="dcterms:W3CDTF">2020-11-22T05:20:00Z</dcterms:created>
  <dcterms:modified xsi:type="dcterms:W3CDTF">2025-12-18T09:12:00Z</dcterms:modified>
</cp:coreProperties>
</file>